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186" w:rsidRDefault="00C06186" w:rsidP="00C06186">
      <w:pPr>
        <w:shd w:val="clear" w:color="auto" w:fill="FFFFFF"/>
        <w:spacing w:after="0" w:line="240" w:lineRule="auto"/>
        <w:ind w:firstLine="3255"/>
        <w:jc w:val="righ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УТВЕРЖДАЮ</w:t>
      </w:r>
    </w:p>
    <w:p w:rsidR="00C06186" w:rsidRDefault="005C5902" w:rsidP="00C06186">
      <w:pPr>
        <w:shd w:val="clear" w:color="auto" w:fill="FFFFFF"/>
        <w:spacing w:after="0" w:line="240" w:lineRule="auto"/>
        <w:ind w:firstLine="3255"/>
        <w:jc w:val="righ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Заведующий МБОУ «</w:t>
      </w: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Большетурминс</w:t>
      </w:r>
      <w:r w:rsidR="00C061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кая</w:t>
      </w:r>
      <w:proofErr w:type="spellEnd"/>
      <w:r w:rsidR="00C061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НОШ»</w:t>
      </w:r>
    </w:p>
    <w:p w:rsidR="00C06186" w:rsidRDefault="005C5902" w:rsidP="00C06186">
      <w:pPr>
        <w:shd w:val="clear" w:color="auto" w:fill="FFFFFF"/>
        <w:spacing w:after="0" w:line="240" w:lineRule="auto"/>
        <w:ind w:firstLine="3255"/>
        <w:jc w:val="righ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____________/</w:t>
      </w: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Сафьянова</w:t>
      </w:r>
      <w:proofErr w:type="spell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К.Х.</w:t>
      </w:r>
      <w:r w:rsidR="00C061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/</w:t>
      </w:r>
    </w:p>
    <w:p w:rsidR="00C06186" w:rsidRDefault="00C06186" w:rsidP="00C06186">
      <w:pPr>
        <w:shd w:val="clear" w:color="auto" w:fill="FFFFFF"/>
        <w:spacing w:after="0" w:line="240" w:lineRule="auto"/>
        <w:ind w:firstLine="3255"/>
        <w:jc w:val="righ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p w:rsidR="00C06186" w:rsidRDefault="00C06186" w:rsidP="00C061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ПЛАН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br/>
        <w:t>мероприятий по профилактике экстре</w:t>
      </w:r>
      <w:r w:rsidR="005C5902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мизма и терроризма в МБОУ «Б</w:t>
      </w:r>
      <w:bookmarkStart w:id="0" w:name="_GoBack"/>
      <w:bookmarkEnd w:id="0"/>
      <w:r w:rsidR="005C5902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ольшетурми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ская НОШ» </w:t>
      </w:r>
    </w:p>
    <w:p w:rsidR="00C06186" w:rsidRDefault="00C06186" w:rsidP="00C061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Цель: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обеспечение  координации  всех  работников  школы  по  противодействию экстремизму и терроризму в образовательном учреждении, выработка мер, направленных на нормализацию межэтнических отношений.</w:t>
      </w:r>
    </w:p>
    <w:p w:rsidR="00C06186" w:rsidRDefault="00C06186" w:rsidP="00C061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Задачи:</w:t>
      </w:r>
    </w:p>
    <w:p w:rsidR="00C06186" w:rsidRDefault="00C06186" w:rsidP="00C0618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1.Обеспечить безопасность учащихся, работников школы во время уроков и во внеурочное время путем повышения безопасности их жизнедеятельности.</w:t>
      </w:r>
    </w:p>
    <w:p w:rsidR="00C06186" w:rsidRDefault="00C06186" w:rsidP="00C0618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2.Расширять теоретические знания учащихся,  педагогов,  работников школы, родителей по вопросу противодействия экстремизму и терроризму.</w:t>
      </w:r>
    </w:p>
    <w:p w:rsidR="00C06186" w:rsidRDefault="00C06186" w:rsidP="00C0618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3.Формировать у учащихся основы толерантного поведения.</w:t>
      </w:r>
    </w:p>
    <w:p w:rsidR="00C06186" w:rsidRDefault="00C06186" w:rsidP="00C0618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4.Организовать практическую проверку готовности  учащихся, сотрудников школы правильно  действовать  в чрезвычайных ситуациях.</w:t>
      </w:r>
    </w:p>
    <w:p w:rsidR="00C06186" w:rsidRDefault="00C06186" w:rsidP="00C0618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tbl>
      <w:tblPr>
        <w:tblW w:w="9713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5196"/>
        <w:gridCol w:w="974"/>
        <w:gridCol w:w="585"/>
        <w:gridCol w:w="1950"/>
      </w:tblGrid>
      <w:tr w:rsidR="00C06186" w:rsidTr="00C06186"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9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06186" w:rsidTr="00C06186">
        <w:trPr>
          <w:trHeight w:val="285"/>
        </w:trPr>
        <w:tc>
          <w:tcPr>
            <w:tcW w:w="971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1.  Мероприятия по формированию навыков антитеррористического поведения учащихся, по предупреждению и противодействию экстремистской деятельности</w:t>
            </w:r>
          </w:p>
        </w:tc>
      </w:tr>
      <w:tr w:rsidR="00C06186" w:rsidTr="00C06186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Проведение систематических инструктажей с учащимися по темам:</w:t>
            </w:r>
          </w:p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«Действия при обнаружении подозрительных взрывоопасных предметов»;</w:t>
            </w:r>
          </w:p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«Действия при угрозе террористического акта»;</w:t>
            </w:r>
          </w:p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C06186" w:rsidTr="00C06186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      2.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Проведение классных часов о толерантности и противодействию экстремизму и терроризму.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в течение года согласно планам воспитательной работы класса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6186" w:rsidTr="00C06186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Конкурс рисунков  « Нет – терроризму!»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jc w:val="center"/>
            </w:pPr>
            <w:r w:rsidRPr="00F85D0B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6186" w:rsidTr="00C06186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jc w:val="center"/>
            </w:pPr>
            <w:r w:rsidRPr="00F85D0B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6186" w:rsidTr="00C06186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Проведение Дня безопасности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jc w:val="center"/>
            </w:pPr>
            <w:r w:rsidRPr="00F85D0B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6186" w:rsidTr="00C06186">
        <w:trPr>
          <w:trHeight w:val="525"/>
        </w:trPr>
        <w:tc>
          <w:tcPr>
            <w:tcW w:w="971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C06186" w:rsidTr="00C06186">
        <w:trPr>
          <w:trHeight w:val="1710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jc w:val="center"/>
            </w:pPr>
            <w:r w:rsidRPr="00E879DD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jc w:val="center"/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Проведение беседы с  сотрудниками школы:</w:t>
            </w:r>
          </w:p>
          <w:p w:rsidR="00C06186" w:rsidRP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C06186">
              <w:rPr>
                <w:rFonts w:ascii="Times New Roman" w:eastAsia="Times New Roman" w:hAnsi="Times New Roman"/>
                <w:iCs/>
                <w:color w:val="333333"/>
                <w:sz w:val="24"/>
                <w:szCs w:val="24"/>
                <w:lang w:eastAsia="ru-RU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jc w:val="center"/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в течение года согласно планам работы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6186" w:rsidTr="00C06186">
        <w:tc>
          <w:tcPr>
            <w:tcW w:w="971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3.  Мероприятия по антитеррористической защищенности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дежурный учитель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Осмотр здания, территории на предмет обнаружения подозрительных предметов.</w:t>
            </w:r>
          </w:p>
          <w:p w:rsidR="00C06186" w:rsidRDefault="00C06186" w:rsidP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Осмотр ограждений, запасных выходов, замков, запоров на предмет их целостности и исправности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дежурный учитель 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Проведение наблюдения за автотранспортом, </w:t>
            </w:r>
            <w:proofErr w:type="gramStart"/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припаркованном</w:t>
            </w:r>
            <w:proofErr w:type="gramEnd"/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 в непосредственной близости у здания школы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 w:rsidP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дежурный учитель 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незагроможденность</w:t>
            </w:r>
            <w:proofErr w:type="spellEnd"/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  проходов)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дежурный учитель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Проверка  систем  сигнализации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 проведением мероприятий по соблюдению режима безопасности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06186" w:rsidTr="00C06186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186" w:rsidRDefault="00C061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C06186" w:rsidRDefault="00C06186" w:rsidP="00C06186">
      <w:pPr>
        <w:shd w:val="clear" w:color="auto" w:fill="FFFFFF"/>
        <w:spacing w:before="150"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</w:t>
      </w:r>
    </w:p>
    <w:p w:rsidR="00C06186" w:rsidRDefault="00C06186" w:rsidP="00C06186">
      <w:pPr>
        <w:rPr>
          <w:rFonts w:ascii="Times New Roman" w:hAnsi="Times New Roman"/>
          <w:sz w:val="24"/>
          <w:szCs w:val="24"/>
        </w:rPr>
      </w:pPr>
    </w:p>
    <w:p w:rsidR="00A26519" w:rsidRPr="00C06186" w:rsidRDefault="00A26519" w:rsidP="00C06186"/>
    <w:sectPr w:rsidR="00A26519" w:rsidRPr="00C06186" w:rsidSect="00F87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A2F"/>
    <w:rsid w:val="003E45F6"/>
    <w:rsid w:val="00431241"/>
    <w:rsid w:val="004509FF"/>
    <w:rsid w:val="005C5902"/>
    <w:rsid w:val="005F17AC"/>
    <w:rsid w:val="00A26519"/>
    <w:rsid w:val="00B10872"/>
    <w:rsid w:val="00B760F1"/>
    <w:rsid w:val="00BC32BF"/>
    <w:rsid w:val="00C06186"/>
    <w:rsid w:val="00D33A2F"/>
    <w:rsid w:val="00E831DB"/>
    <w:rsid w:val="00F8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86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86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99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6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9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74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9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</cp:lastModifiedBy>
  <cp:revision>2</cp:revision>
  <dcterms:created xsi:type="dcterms:W3CDTF">2020-10-01T08:34:00Z</dcterms:created>
  <dcterms:modified xsi:type="dcterms:W3CDTF">2020-10-01T08:34:00Z</dcterms:modified>
</cp:coreProperties>
</file>